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97" w:rsidRPr="00914F4E" w:rsidRDefault="00961997" w:rsidP="00914F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5C16C4" w:rsidRPr="00914F4E" w:rsidRDefault="005C16C4" w:rsidP="00914F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914F4E">
        <w:rPr>
          <w:b/>
          <w:sz w:val="28"/>
          <w:szCs w:val="28"/>
          <w:u w:val="single"/>
        </w:rPr>
        <w:t>Что нужно знать о частичной мобилизации?</w:t>
      </w:r>
    </w:p>
    <w:p w:rsidR="00FE6496" w:rsidRPr="00914F4E" w:rsidRDefault="00FE6496" w:rsidP="00914F4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5C16C4" w:rsidRPr="00914F4E" w:rsidRDefault="00155DD7" w:rsidP="00914F4E">
      <w:pPr>
        <w:pStyle w:val="a3"/>
        <w:shd w:val="clear" w:color="auto" w:fill="FFFFFF"/>
        <w:spacing w:after="0" w:afterAutospacing="0"/>
        <w:jc w:val="both"/>
        <w:rPr>
          <w:b/>
          <w:sz w:val="28"/>
          <w:szCs w:val="28"/>
        </w:rPr>
      </w:pPr>
      <w:r w:rsidRPr="00914F4E">
        <w:rPr>
          <w:b/>
          <w:sz w:val="28"/>
          <w:szCs w:val="28"/>
        </w:rPr>
        <w:t xml:space="preserve">1. </w:t>
      </w:r>
      <w:proofErr w:type="gramStart"/>
      <w:r w:rsidR="005C16C4" w:rsidRPr="00914F4E">
        <w:rPr>
          <w:b/>
          <w:sz w:val="28"/>
          <w:szCs w:val="28"/>
        </w:rPr>
        <w:t>Граждане</w:t>
      </w:r>
      <w:proofErr w:type="gramEnd"/>
      <w:r w:rsidR="005C16C4" w:rsidRPr="00914F4E">
        <w:rPr>
          <w:b/>
          <w:sz w:val="28"/>
          <w:szCs w:val="28"/>
        </w:rPr>
        <w:t xml:space="preserve"> с какой категорией здоровья подлежат мобилизации?</w:t>
      </w:r>
    </w:p>
    <w:p w:rsidR="001D68F8" w:rsidRPr="00914F4E" w:rsidRDefault="005C16C4" w:rsidP="00914F4E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14F4E">
        <w:rPr>
          <w:b/>
          <w:sz w:val="28"/>
          <w:szCs w:val="28"/>
        </w:rPr>
        <w:t>Ответ:</w:t>
      </w:r>
      <w:r w:rsidRPr="00914F4E">
        <w:rPr>
          <w:sz w:val="28"/>
          <w:szCs w:val="28"/>
        </w:rPr>
        <w:t xml:space="preserve"> Существует 5 категорий годности к военной службе по состоянию здоровья:</w:t>
      </w:r>
      <w:r w:rsidR="001D68F8" w:rsidRPr="00914F4E">
        <w:rPr>
          <w:sz w:val="28"/>
          <w:szCs w:val="28"/>
        </w:rPr>
        <w:t xml:space="preserve"> </w:t>
      </w:r>
    </w:p>
    <w:p w:rsidR="005C16C4" w:rsidRPr="00914F4E" w:rsidRDefault="005C16C4" w:rsidP="00914F4E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914F4E">
        <w:rPr>
          <w:sz w:val="28"/>
          <w:szCs w:val="28"/>
        </w:rPr>
        <w:t xml:space="preserve">А — </w:t>
      </w:r>
      <w:proofErr w:type="gramStart"/>
      <w:r w:rsidRPr="00914F4E">
        <w:rPr>
          <w:sz w:val="28"/>
          <w:szCs w:val="28"/>
        </w:rPr>
        <w:t>годен</w:t>
      </w:r>
      <w:proofErr w:type="gramEnd"/>
      <w:r w:rsidRPr="00914F4E">
        <w:rPr>
          <w:sz w:val="28"/>
          <w:szCs w:val="28"/>
        </w:rPr>
        <w:t xml:space="preserve"> к военной службе;</w:t>
      </w:r>
      <w:r w:rsidRPr="00914F4E">
        <w:rPr>
          <w:sz w:val="28"/>
          <w:szCs w:val="28"/>
        </w:rPr>
        <w:br/>
        <w:t>Б — годен к военной службе с незначительными ограничениями;</w:t>
      </w:r>
      <w:r w:rsidRPr="00914F4E">
        <w:rPr>
          <w:sz w:val="28"/>
          <w:szCs w:val="28"/>
        </w:rPr>
        <w:br/>
        <w:t>В — ограниченно годен к военной службе;</w:t>
      </w:r>
      <w:r w:rsidRPr="00914F4E">
        <w:rPr>
          <w:sz w:val="28"/>
          <w:szCs w:val="28"/>
        </w:rPr>
        <w:br/>
        <w:t>Г — временно не годен к военной службе;</w:t>
      </w:r>
      <w:r w:rsidRPr="00914F4E">
        <w:rPr>
          <w:sz w:val="28"/>
          <w:szCs w:val="28"/>
        </w:rPr>
        <w:br/>
        <w:t>Д — не годен к военной службе.</w:t>
      </w:r>
    </w:p>
    <w:p w:rsidR="005C16C4" w:rsidRPr="00914F4E" w:rsidRDefault="005C16C4" w:rsidP="00914F4E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14F4E">
        <w:rPr>
          <w:sz w:val="28"/>
          <w:szCs w:val="28"/>
        </w:rPr>
        <w:t>Эта буква обычно указана на 11-й странице военного билета.</w:t>
      </w:r>
    </w:p>
    <w:p w:rsidR="005C16C4" w:rsidRPr="00914F4E" w:rsidRDefault="005C16C4" w:rsidP="00914F4E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14F4E">
        <w:rPr>
          <w:sz w:val="28"/>
          <w:szCs w:val="28"/>
        </w:rPr>
        <w:t>В период мобилизации призыву подлежат люди с категориями</w:t>
      </w:r>
      <w:proofErr w:type="gramStart"/>
      <w:r w:rsidRPr="00914F4E">
        <w:rPr>
          <w:sz w:val="28"/>
          <w:szCs w:val="28"/>
        </w:rPr>
        <w:t xml:space="preserve"> А</w:t>
      </w:r>
      <w:proofErr w:type="gramEnd"/>
      <w:r w:rsidRPr="00914F4E">
        <w:rPr>
          <w:sz w:val="28"/>
          <w:szCs w:val="28"/>
        </w:rPr>
        <w:t>, Б, В.</w:t>
      </w:r>
    </w:p>
    <w:p w:rsidR="005C16C4" w:rsidRPr="00914F4E" w:rsidRDefault="00155DD7" w:rsidP="00914F4E">
      <w:pPr>
        <w:pStyle w:val="a3"/>
        <w:shd w:val="clear" w:color="auto" w:fill="FFFFFF"/>
        <w:spacing w:after="0" w:afterAutospacing="0"/>
        <w:jc w:val="both"/>
        <w:rPr>
          <w:b/>
          <w:sz w:val="28"/>
          <w:szCs w:val="28"/>
        </w:rPr>
      </w:pPr>
      <w:r w:rsidRPr="00914F4E">
        <w:rPr>
          <w:b/>
          <w:sz w:val="28"/>
          <w:szCs w:val="28"/>
        </w:rPr>
        <w:t xml:space="preserve">2. </w:t>
      </w:r>
      <w:r w:rsidR="005C16C4" w:rsidRPr="00914F4E">
        <w:rPr>
          <w:b/>
          <w:sz w:val="28"/>
          <w:szCs w:val="28"/>
        </w:rPr>
        <w:t>Как будут вручать повестку? Что считается надлежащим</w:t>
      </w:r>
      <w:r w:rsidR="00961997" w:rsidRPr="00914F4E">
        <w:rPr>
          <w:b/>
          <w:sz w:val="28"/>
          <w:szCs w:val="28"/>
        </w:rPr>
        <w:t xml:space="preserve"> уведомлением</w:t>
      </w:r>
      <w:r w:rsidR="005C16C4" w:rsidRPr="00914F4E">
        <w:rPr>
          <w:b/>
          <w:sz w:val="28"/>
          <w:szCs w:val="28"/>
        </w:rPr>
        <w:t>?</w:t>
      </w:r>
    </w:p>
    <w:p w:rsidR="005C16C4" w:rsidRPr="00914F4E" w:rsidRDefault="005C16C4" w:rsidP="00914F4E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14F4E">
        <w:rPr>
          <w:b/>
          <w:sz w:val="28"/>
          <w:szCs w:val="28"/>
        </w:rPr>
        <w:t>Ответ:</w:t>
      </w:r>
      <w:r w:rsidRPr="00914F4E">
        <w:rPr>
          <w:sz w:val="28"/>
          <w:szCs w:val="28"/>
        </w:rPr>
        <w:t xml:space="preserve"> Повестка должна быть вручена лично в руки, под подпись.</w:t>
      </w:r>
    </w:p>
    <w:p w:rsidR="005C16C4" w:rsidRPr="00914F4E" w:rsidRDefault="00155DD7" w:rsidP="00914F4E">
      <w:pPr>
        <w:pStyle w:val="a3"/>
        <w:shd w:val="clear" w:color="auto" w:fill="FFFFFF"/>
        <w:spacing w:after="0" w:afterAutospacing="0"/>
        <w:jc w:val="both"/>
        <w:rPr>
          <w:b/>
          <w:sz w:val="28"/>
          <w:szCs w:val="28"/>
        </w:rPr>
      </w:pPr>
      <w:r w:rsidRPr="00914F4E">
        <w:rPr>
          <w:b/>
          <w:sz w:val="28"/>
          <w:szCs w:val="28"/>
        </w:rPr>
        <w:t xml:space="preserve">3. </w:t>
      </w:r>
      <w:r w:rsidR="005C16C4" w:rsidRPr="00914F4E">
        <w:rPr>
          <w:b/>
          <w:sz w:val="28"/>
          <w:szCs w:val="28"/>
        </w:rPr>
        <w:t xml:space="preserve">Могут ли направить повестку через портал </w:t>
      </w:r>
      <w:proofErr w:type="spellStart"/>
      <w:r w:rsidR="005C16C4" w:rsidRPr="00914F4E">
        <w:rPr>
          <w:b/>
          <w:sz w:val="28"/>
          <w:szCs w:val="28"/>
        </w:rPr>
        <w:t>госуслуг</w:t>
      </w:r>
      <w:proofErr w:type="spellEnd"/>
      <w:r w:rsidR="005C16C4" w:rsidRPr="00914F4E">
        <w:rPr>
          <w:b/>
          <w:sz w:val="28"/>
          <w:szCs w:val="28"/>
        </w:rPr>
        <w:t>?</w:t>
      </w:r>
    </w:p>
    <w:p w:rsidR="005C16C4" w:rsidRPr="00914F4E" w:rsidRDefault="005C16C4" w:rsidP="00914F4E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14F4E">
        <w:rPr>
          <w:b/>
          <w:sz w:val="28"/>
          <w:szCs w:val="28"/>
        </w:rPr>
        <w:t>Ответ:</w:t>
      </w:r>
      <w:r w:rsidRPr="00914F4E">
        <w:rPr>
          <w:sz w:val="28"/>
          <w:szCs w:val="28"/>
        </w:rPr>
        <w:t xml:space="preserve"> Нет. Повестка о мобилизации должна быть вручена только лично в руки под подпись.</w:t>
      </w:r>
    </w:p>
    <w:p w:rsidR="00D42B50" w:rsidRPr="00914F4E" w:rsidRDefault="00155DD7" w:rsidP="00914F4E">
      <w:pPr>
        <w:pStyle w:val="a3"/>
        <w:shd w:val="clear" w:color="auto" w:fill="FFFFFF"/>
        <w:spacing w:after="0" w:afterAutospacing="0"/>
        <w:jc w:val="both"/>
        <w:rPr>
          <w:b/>
          <w:sz w:val="28"/>
          <w:szCs w:val="28"/>
        </w:rPr>
      </w:pPr>
      <w:r w:rsidRPr="00914F4E">
        <w:rPr>
          <w:b/>
          <w:sz w:val="28"/>
          <w:szCs w:val="28"/>
        </w:rPr>
        <w:t xml:space="preserve">4. </w:t>
      </w:r>
      <w:r w:rsidR="00D42B50" w:rsidRPr="00914F4E">
        <w:rPr>
          <w:b/>
          <w:sz w:val="28"/>
          <w:szCs w:val="28"/>
        </w:rPr>
        <w:t>Подпадёт ли под мобилизацию всё мужское население от 20 до 65 лет?</w:t>
      </w:r>
    </w:p>
    <w:p w:rsidR="00D42B50" w:rsidRPr="00914F4E" w:rsidRDefault="00D42B50" w:rsidP="00914F4E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14F4E">
        <w:rPr>
          <w:b/>
          <w:sz w:val="28"/>
          <w:szCs w:val="28"/>
        </w:rPr>
        <w:t>Ответ:</w:t>
      </w:r>
      <w:r w:rsidRPr="00914F4E">
        <w:rPr>
          <w:sz w:val="28"/>
          <w:szCs w:val="28"/>
        </w:rPr>
        <w:t xml:space="preserve"> В первую очередь подлежат призыву на военную службу по мобилизации граждане 1-го разряда, что под собой </w:t>
      </w:r>
      <w:proofErr w:type="gramStart"/>
      <w:r w:rsidRPr="00914F4E">
        <w:rPr>
          <w:sz w:val="28"/>
          <w:szCs w:val="28"/>
        </w:rPr>
        <w:t>подразумевает</w:t>
      </w:r>
      <w:proofErr w:type="gramEnd"/>
      <w:r w:rsidRPr="00914F4E">
        <w:rPr>
          <w:sz w:val="28"/>
          <w:szCs w:val="28"/>
        </w:rPr>
        <w:t xml:space="preserve"> прежде всего возрастные ограничения: для рядовых и сержантского состава — до 35 лет, для младших офицеров — до 50 лет, для старших офицеров — до 55 лет.</w:t>
      </w:r>
    </w:p>
    <w:p w:rsidR="00D42B50" w:rsidRPr="00914F4E" w:rsidRDefault="00155DD7" w:rsidP="00914F4E">
      <w:pPr>
        <w:pStyle w:val="a3"/>
        <w:shd w:val="clear" w:color="auto" w:fill="FFFFFF"/>
        <w:spacing w:after="0" w:afterAutospacing="0"/>
        <w:jc w:val="both"/>
        <w:rPr>
          <w:b/>
          <w:sz w:val="28"/>
          <w:szCs w:val="28"/>
        </w:rPr>
      </w:pPr>
      <w:r w:rsidRPr="00914F4E">
        <w:rPr>
          <w:b/>
          <w:sz w:val="28"/>
          <w:szCs w:val="28"/>
        </w:rPr>
        <w:t xml:space="preserve">5. </w:t>
      </w:r>
      <w:r w:rsidR="00D42B50" w:rsidRPr="00914F4E">
        <w:rPr>
          <w:b/>
          <w:sz w:val="28"/>
          <w:szCs w:val="28"/>
        </w:rPr>
        <w:t>По каким военно-учётным специальностям планируется призывать в рамках мобилизации в первую очередь?</w:t>
      </w:r>
    </w:p>
    <w:p w:rsidR="00155DD7" w:rsidRPr="00914F4E" w:rsidRDefault="00D42B50" w:rsidP="00914F4E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14F4E">
        <w:rPr>
          <w:b/>
          <w:sz w:val="28"/>
          <w:szCs w:val="28"/>
        </w:rPr>
        <w:t>Ответ:</w:t>
      </w:r>
      <w:r w:rsidRPr="00914F4E">
        <w:rPr>
          <w:sz w:val="28"/>
          <w:szCs w:val="28"/>
        </w:rPr>
        <w:t xml:space="preserve"> </w:t>
      </w:r>
      <w:r w:rsidR="00155DD7" w:rsidRPr="00914F4E">
        <w:rPr>
          <w:sz w:val="28"/>
          <w:szCs w:val="28"/>
        </w:rPr>
        <w:t>Приоритетной мобилизации подлежат граждане</w:t>
      </w:r>
      <w:r w:rsidRPr="00914F4E">
        <w:rPr>
          <w:sz w:val="28"/>
          <w:szCs w:val="28"/>
        </w:rPr>
        <w:t xml:space="preserve"> с военно-учётными специальностями</w:t>
      </w:r>
      <w:r w:rsidR="00155DD7" w:rsidRPr="00914F4E">
        <w:rPr>
          <w:sz w:val="28"/>
          <w:szCs w:val="28"/>
        </w:rPr>
        <w:t xml:space="preserve">: </w:t>
      </w:r>
    </w:p>
    <w:p w:rsidR="00155DD7" w:rsidRPr="00914F4E" w:rsidRDefault="00914F4E" w:rsidP="00914F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стрелки;</w:t>
      </w:r>
    </w:p>
    <w:p w:rsidR="00155DD7" w:rsidRPr="00914F4E" w:rsidRDefault="00914F4E" w:rsidP="00914F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танкисты;</w:t>
      </w:r>
    </w:p>
    <w:p w:rsidR="00155DD7" w:rsidRPr="00914F4E" w:rsidRDefault="00914F4E" w:rsidP="00914F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артиллеристы;</w:t>
      </w:r>
    </w:p>
    <w:p w:rsidR="00155DD7" w:rsidRPr="00914F4E" w:rsidRDefault="00914F4E" w:rsidP="00914F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водители;</w:t>
      </w:r>
    </w:p>
    <w:p w:rsidR="00155DD7" w:rsidRPr="00914F4E" w:rsidRDefault="00155DD7" w:rsidP="00914F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4F4E">
        <w:rPr>
          <w:sz w:val="28"/>
          <w:szCs w:val="28"/>
        </w:rPr>
        <w:t>- механики-водители.</w:t>
      </w:r>
    </w:p>
    <w:p w:rsidR="00D42B50" w:rsidRPr="00914F4E" w:rsidRDefault="00155DD7" w:rsidP="00914F4E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14F4E">
        <w:rPr>
          <w:b/>
          <w:sz w:val="28"/>
          <w:szCs w:val="28"/>
        </w:rPr>
        <w:lastRenderedPageBreak/>
        <w:t xml:space="preserve">6. </w:t>
      </w:r>
      <w:r w:rsidR="00D42B50" w:rsidRPr="00914F4E">
        <w:rPr>
          <w:b/>
          <w:sz w:val="28"/>
          <w:szCs w:val="28"/>
        </w:rPr>
        <w:t>Подлежат ли мобилизации выпускники военных кафедр, военных училищ и университетов, университетов МВД?</w:t>
      </w:r>
    </w:p>
    <w:p w:rsidR="00D42B50" w:rsidRPr="00914F4E" w:rsidRDefault="00D42B50" w:rsidP="00914F4E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14F4E">
        <w:rPr>
          <w:b/>
          <w:sz w:val="28"/>
          <w:szCs w:val="28"/>
        </w:rPr>
        <w:t>Ответ:</w:t>
      </w:r>
      <w:r w:rsidRPr="00914F4E">
        <w:rPr>
          <w:sz w:val="28"/>
          <w:szCs w:val="28"/>
        </w:rPr>
        <w:t xml:space="preserve"> Да, на службу по мобилизации могут быть призваны:</w:t>
      </w:r>
    </w:p>
    <w:p w:rsidR="00D42B50" w:rsidRPr="00914F4E" w:rsidRDefault="00914F4E" w:rsidP="00914F4E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2B50" w:rsidRPr="00914F4E">
        <w:rPr>
          <w:sz w:val="28"/>
          <w:szCs w:val="28"/>
        </w:rPr>
        <w:t xml:space="preserve">выпускники военных вузов, если они прошли </w:t>
      </w:r>
      <w:proofErr w:type="gramStart"/>
      <w:r w:rsidR="00D42B50" w:rsidRPr="00914F4E">
        <w:rPr>
          <w:sz w:val="28"/>
          <w:szCs w:val="28"/>
        </w:rPr>
        <w:t>обучение по программам</w:t>
      </w:r>
      <w:proofErr w:type="gramEnd"/>
      <w:r w:rsidR="00D42B50" w:rsidRPr="00914F4E">
        <w:rPr>
          <w:sz w:val="28"/>
          <w:szCs w:val="28"/>
        </w:rPr>
        <w:t xml:space="preserve"> военной подготовки сержантов, старшин запаса, солдат и матросов запаса;</w:t>
      </w:r>
    </w:p>
    <w:p w:rsidR="00155DD7" w:rsidRPr="00914F4E" w:rsidRDefault="00914F4E" w:rsidP="00914F4E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D42B50" w:rsidRPr="00914F4E">
        <w:rPr>
          <w:sz w:val="28"/>
          <w:szCs w:val="28"/>
        </w:rPr>
        <w:t xml:space="preserve"> выпускники военных учебных центров (военных кафедр) при государственных вузах, если освоили программы военной подготовки офицеров запаса, сержантов, старшин, солдат, матросов и сейчас пребывают в запасе Вооружённых сил России.</w:t>
      </w:r>
      <w:r w:rsidR="00D42B50" w:rsidRPr="00914F4E">
        <w:rPr>
          <w:sz w:val="28"/>
          <w:szCs w:val="28"/>
        </w:rPr>
        <w:br/>
      </w:r>
      <w:r w:rsidR="00D42B50" w:rsidRPr="00914F4E">
        <w:rPr>
          <w:sz w:val="28"/>
          <w:szCs w:val="28"/>
        </w:rPr>
        <w:br/>
        <w:t xml:space="preserve">Окончательное решение в каждом конкретном случае принимает призывная комиссия с учётом всех обстоятельств. </w:t>
      </w:r>
    </w:p>
    <w:p w:rsidR="00D42B50" w:rsidRPr="00914F4E" w:rsidRDefault="00155DD7" w:rsidP="00914F4E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14F4E">
        <w:rPr>
          <w:b/>
          <w:sz w:val="28"/>
          <w:szCs w:val="28"/>
        </w:rPr>
        <w:t xml:space="preserve">7. </w:t>
      </w:r>
      <w:r w:rsidR="00D42B50" w:rsidRPr="00914F4E">
        <w:rPr>
          <w:b/>
          <w:sz w:val="28"/>
          <w:szCs w:val="28"/>
        </w:rPr>
        <w:t>Касаются ли мобилизация людей, имеющих несколько гражданств?</w:t>
      </w:r>
    </w:p>
    <w:p w:rsidR="00D42B50" w:rsidRPr="00914F4E" w:rsidRDefault="00D42B50" w:rsidP="00914F4E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14F4E">
        <w:rPr>
          <w:b/>
          <w:sz w:val="28"/>
          <w:szCs w:val="28"/>
        </w:rPr>
        <w:t>Ответ:</w:t>
      </w:r>
      <w:r w:rsidRPr="00914F4E">
        <w:rPr>
          <w:sz w:val="28"/>
          <w:szCs w:val="28"/>
        </w:rPr>
        <w:t xml:space="preserve"> Люди с двойным гражданством рассматриваются законом только как граждане Российской Федерации. На них распространяются все права и обязанности, в том числе по защите Отечества.</w:t>
      </w:r>
    </w:p>
    <w:p w:rsidR="00D42B50" w:rsidRPr="00914F4E" w:rsidRDefault="00155DD7" w:rsidP="00914F4E">
      <w:pPr>
        <w:pStyle w:val="a3"/>
        <w:shd w:val="clear" w:color="auto" w:fill="FFFFFF"/>
        <w:spacing w:after="0" w:afterAutospacing="0"/>
        <w:jc w:val="both"/>
        <w:rPr>
          <w:b/>
          <w:sz w:val="28"/>
          <w:szCs w:val="28"/>
        </w:rPr>
      </w:pPr>
      <w:r w:rsidRPr="00914F4E">
        <w:rPr>
          <w:b/>
          <w:sz w:val="28"/>
          <w:szCs w:val="28"/>
        </w:rPr>
        <w:t xml:space="preserve">8. </w:t>
      </w:r>
      <w:r w:rsidR="00D42B50" w:rsidRPr="00914F4E">
        <w:rPr>
          <w:b/>
          <w:sz w:val="28"/>
          <w:szCs w:val="28"/>
        </w:rPr>
        <w:t>Считаются ли работа и проживание в месте, отличном от места регистрации (другой район/город/регион), нарушением запрета на покидание своего региона, пока идёт мобилизация?</w:t>
      </w:r>
    </w:p>
    <w:p w:rsidR="00D42B50" w:rsidRPr="00914F4E" w:rsidRDefault="00D42B50" w:rsidP="00914F4E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14F4E">
        <w:rPr>
          <w:b/>
          <w:sz w:val="28"/>
          <w:szCs w:val="28"/>
        </w:rPr>
        <w:t>Ответ:</w:t>
      </w:r>
      <w:r w:rsidRPr="00914F4E">
        <w:rPr>
          <w:sz w:val="28"/>
          <w:szCs w:val="28"/>
        </w:rPr>
        <w:t xml:space="preserve"> Это не будет нарушением, если вы встанете на учёт в военном комиссариате по месту вашего пребывания, то есть там, где вы фактически живёте.</w:t>
      </w:r>
    </w:p>
    <w:p w:rsidR="00C1153F" w:rsidRPr="00914F4E" w:rsidRDefault="00155DD7" w:rsidP="00914F4E">
      <w:pPr>
        <w:pStyle w:val="a3"/>
        <w:shd w:val="clear" w:color="auto" w:fill="FFFFFF"/>
        <w:spacing w:after="0" w:afterAutospacing="0"/>
        <w:jc w:val="both"/>
        <w:rPr>
          <w:b/>
          <w:sz w:val="28"/>
          <w:szCs w:val="28"/>
        </w:rPr>
      </w:pPr>
      <w:r w:rsidRPr="00914F4E">
        <w:rPr>
          <w:b/>
          <w:sz w:val="28"/>
          <w:szCs w:val="28"/>
        </w:rPr>
        <w:t xml:space="preserve">9. </w:t>
      </w:r>
      <w:proofErr w:type="gramStart"/>
      <w:r w:rsidR="00C1153F" w:rsidRPr="00914F4E">
        <w:rPr>
          <w:b/>
          <w:sz w:val="28"/>
          <w:szCs w:val="28"/>
        </w:rPr>
        <w:t>Какой статус будет у призванных на службу в рамках мобилизации?</w:t>
      </w:r>
      <w:proofErr w:type="gramEnd"/>
    </w:p>
    <w:p w:rsidR="00C1153F" w:rsidRPr="00914F4E" w:rsidRDefault="005C16C4" w:rsidP="00914F4E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14F4E">
        <w:rPr>
          <w:b/>
          <w:sz w:val="28"/>
          <w:szCs w:val="28"/>
        </w:rPr>
        <w:t>Ответ:</w:t>
      </w:r>
      <w:r w:rsidRPr="00914F4E">
        <w:rPr>
          <w:sz w:val="28"/>
          <w:szCs w:val="28"/>
        </w:rPr>
        <w:t xml:space="preserve"> </w:t>
      </w:r>
      <w:r w:rsidR="00C1153F" w:rsidRPr="00914F4E">
        <w:rPr>
          <w:sz w:val="28"/>
          <w:szCs w:val="28"/>
        </w:rPr>
        <w:t>Граждане РФ, призванные на военную службу по мобилизации, получат статус военнослужащих, проходящих военную службу по контракту.</w:t>
      </w:r>
    </w:p>
    <w:p w:rsidR="00C1153F" w:rsidRPr="00914F4E" w:rsidRDefault="00155DD7" w:rsidP="00914F4E">
      <w:pPr>
        <w:pStyle w:val="a3"/>
        <w:shd w:val="clear" w:color="auto" w:fill="FFFFFF"/>
        <w:spacing w:after="0" w:afterAutospacing="0"/>
        <w:jc w:val="both"/>
        <w:rPr>
          <w:b/>
          <w:sz w:val="28"/>
          <w:szCs w:val="28"/>
        </w:rPr>
      </w:pPr>
      <w:r w:rsidRPr="00914F4E">
        <w:rPr>
          <w:b/>
          <w:sz w:val="28"/>
          <w:szCs w:val="28"/>
        </w:rPr>
        <w:t xml:space="preserve">10. </w:t>
      </w:r>
      <w:r w:rsidR="00C1153F" w:rsidRPr="00914F4E">
        <w:rPr>
          <w:b/>
          <w:sz w:val="28"/>
          <w:szCs w:val="28"/>
        </w:rPr>
        <w:t>Что будет, если проигнорировать повестку?</w:t>
      </w:r>
    </w:p>
    <w:p w:rsidR="00C1153F" w:rsidRPr="00914F4E" w:rsidRDefault="005C16C4" w:rsidP="00914F4E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14F4E">
        <w:rPr>
          <w:b/>
          <w:sz w:val="28"/>
          <w:szCs w:val="28"/>
        </w:rPr>
        <w:t>Ответ:</w:t>
      </w:r>
      <w:r w:rsidRPr="00914F4E">
        <w:rPr>
          <w:sz w:val="28"/>
          <w:szCs w:val="28"/>
        </w:rPr>
        <w:t xml:space="preserve"> </w:t>
      </w:r>
      <w:r w:rsidR="00C1153F" w:rsidRPr="00914F4E">
        <w:rPr>
          <w:sz w:val="28"/>
          <w:szCs w:val="28"/>
        </w:rPr>
        <w:t>В соответствии с Федеральным законом от 26 февраля 1997 года № 31-ФЗ «О мобилизационной подготовке и мобилизации в Российской Федерации» при объявлении мобилизации граждане, подлежащие призыву на военную службу, обязаны явиться на сборные пункты в сроки, указанные в мотивационных предписаниях, повестках и распоряжениях военных комиссариатов, федеральных органов исполнительных властей, имеющих запасы. Невыполнение требований, изложенных в повестке, влечёт за собой ответственность в соответствии с действующим законодательством.</w:t>
      </w:r>
    </w:p>
    <w:p w:rsidR="005C16C4" w:rsidRPr="00914F4E" w:rsidRDefault="00155DD7" w:rsidP="00914F4E">
      <w:pPr>
        <w:pStyle w:val="a3"/>
        <w:shd w:val="clear" w:color="auto" w:fill="FFFFFF"/>
        <w:spacing w:after="0" w:afterAutospacing="0"/>
        <w:jc w:val="both"/>
        <w:rPr>
          <w:b/>
          <w:sz w:val="28"/>
          <w:szCs w:val="28"/>
        </w:rPr>
      </w:pPr>
      <w:r w:rsidRPr="00914F4E">
        <w:rPr>
          <w:b/>
          <w:sz w:val="28"/>
          <w:szCs w:val="28"/>
        </w:rPr>
        <w:lastRenderedPageBreak/>
        <w:t xml:space="preserve">11. </w:t>
      </w:r>
      <w:r w:rsidR="005C16C4" w:rsidRPr="00914F4E">
        <w:rPr>
          <w:b/>
          <w:sz w:val="28"/>
          <w:szCs w:val="28"/>
        </w:rPr>
        <w:t>Куда жаловаться, если забирают, а я не подхожу?</w:t>
      </w:r>
    </w:p>
    <w:p w:rsidR="005C16C4" w:rsidRPr="00914F4E" w:rsidRDefault="005C16C4" w:rsidP="00914F4E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14F4E">
        <w:rPr>
          <w:b/>
          <w:sz w:val="28"/>
          <w:szCs w:val="28"/>
        </w:rPr>
        <w:t>Ответ:</w:t>
      </w:r>
      <w:r w:rsidRPr="00914F4E">
        <w:rPr>
          <w:sz w:val="28"/>
          <w:szCs w:val="28"/>
        </w:rPr>
        <w:t xml:space="preserve"> Пожаловаться на действие или бездействие сотрудников военкомата можно начальнику военкомата, а также в вышестоящий комиссариат, прокуратуру или суд.</w:t>
      </w:r>
    </w:p>
    <w:p w:rsidR="00C1153F" w:rsidRPr="00914F4E" w:rsidRDefault="00155DD7" w:rsidP="00914F4E">
      <w:pPr>
        <w:pStyle w:val="a3"/>
        <w:shd w:val="clear" w:color="auto" w:fill="FFFFFF"/>
        <w:spacing w:after="0" w:afterAutospacing="0"/>
        <w:jc w:val="both"/>
        <w:rPr>
          <w:b/>
          <w:sz w:val="28"/>
          <w:szCs w:val="28"/>
        </w:rPr>
      </w:pPr>
      <w:r w:rsidRPr="00914F4E">
        <w:rPr>
          <w:b/>
          <w:sz w:val="28"/>
          <w:szCs w:val="28"/>
        </w:rPr>
        <w:t xml:space="preserve">12. </w:t>
      </w:r>
      <w:r w:rsidR="00C1153F" w:rsidRPr="00914F4E">
        <w:rPr>
          <w:b/>
          <w:sz w:val="28"/>
          <w:szCs w:val="28"/>
        </w:rPr>
        <w:t>Как мобилизованному выплачивать кредиты и ипотеку в условиях боевых действий? Что будет с финансовыми обязательствами (ипотеки, кредиты) тех, кто отправляется на участие в боевых действиях?</w:t>
      </w:r>
    </w:p>
    <w:p w:rsidR="00C1153F" w:rsidRPr="00914F4E" w:rsidRDefault="005C16C4" w:rsidP="00914F4E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14F4E">
        <w:rPr>
          <w:b/>
          <w:sz w:val="28"/>
          <w:szCs w:val="28"/>
        </w:rPr>
        <w:t>Ответ:</w:t>
      </w:r>
      <w:r w:rsidRPr="00914F4E">
        <w:rPr>
          <w:sz w:val="28"/>
          <w:szCs w:val="28"/>
        </w:rPr>
        <w:t xml:space="preserve"> </w:t>
      </w:r>
      <w:r w:rsidR="00C1153F" w:rsidRPr="00914F4E">
        <w:rPr>
          <w:sz w:val="28"/>
          <w:szCs w:val="28"/>
        </w:rPr>
        <w:t>Кредиты и ипотеку можно выплачивать самостоятельно (через банковский сайт или приложение) или же с помощью родственников.</w:t>
      </w:r>
    </w:p>
    <w:p w:rsidR="00C1153F" w:rsidRPr="00914F4E" w:rsidRDefault="00C1153F" w:rsidP="00914F4E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14F4E">
        <w:rPr>
          <w:sz w:val="28"/>
          <w:szCs w:val="28"/>
        </w:rPr>
        <w:t xml:space="preserve">Также мобилизованный может обратиться в кредитную организацию за реструктуризацией кредита или кредитными каникулами. Это никак не повлияет на его кредитную историю. Банками и </w:t>
      </w:r>
      <w:proofErr w:type="spellStart"/>
      <w:r w:rsidRPr="00914F4E">
        <w:rPr>
          <w:sz w:val="28"/>
          <w:szCs w:val="28"/>
        </w:rPr>
        <w:t>микрофинансовыми</w:t>
      </w:r>
      <w:proofErr w:type="spellEnd"/>
      <w:r w:rsidRPr="00914F4E">
        <w:rPr>
          <w:sz w:val="28"/>
          <w:szCs w:val="28"/>
        </w:rPr>
        <w:t xml:space="preserve"> организациями (МФО) разрабатываются специальные программы кредитных каникул или реструктуризации по действующим обязательствам мобилизованных граждан.</w:t>
      </w:r>
    </w:p>
    <w:p w:rsidR="00C1153F" w:rsidRPr="00914F4E" w:rsidRDefault="00C1153F" w:rsidP="00914F4E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14F4E">
        <w:rPr>
          <w:sz w:val="28"/>
          <w:szCs w:val="28"/>
        </w:rPr>
        <w:t>Аналогичное право предоставляется близким родственникам таких заёмщиков, если они находятся у них на иждивении.</w:t>
      </w:r>
    </w:p>
    <w:p w:rsidR="00FE6496" w:rsidRDefault="00FE6496" w:rsidP="0091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F4E" w:rsidRDefault="00914F4E" w:rsidP="0091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F4E" w:rsidRPr="00914F4E" w:rsidRDefault="00914F4E" w:rsidP="0091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3C" w:rsidRDefault="00155DD7" w:rsidP="0091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4E">
        <w:rPr>
          <w:rFonts w:ascii="Times New Roman" w:hAnsi="Times New Roman" w:cs="Times New Roman"/>
          <w:b/>
          <w:sz w:val="28"/>
          <w:szCs w:val="28"/>
        </w:rPr>
        <w:t>Контактный телефон уполномоченного по правам человека в  Кемеровской области - Кузбассе</w:t>
      </w:r>
      <w:r w:rsidRPr="00914F4E">
        <w:rPr>
          <w:rFonts w:ascii="Times New Roman" w:hAnsi="Times New Roman" w:cs="Times New Roman"/>
          <w:sz w:val="28"/>
          <w:szCs w:val="28"/>
        </w:rPr>
        <w:t xml:space="preserve"> </w:t>
      </w:r>
      <w:r w:rsidRPr="00914F4E">
        <w:rPr>
          <w:rFonts w:ascii="Times New Roman" w:hAnsi="Times New Roman" w:cs="Times New Roman"/>
          <w:b/>
          <w:sz w:val="28"/>
          <w:szCs w:val="28"/>
        </w:rPr>
        <w:t>по вопросам частичной мобилизации:</w:t>
      </w:r>
      <w:r w:rsidR="00CB2478" w:rsidRPr="00914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DD7" w:rsidRPr="00914F4E" w:rsidRDefault="00CB2478" w:rsidP="00914F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4E">
        <w:rPr>
          <w:rFonts w:ascii="Times New Roman" w:hAnsi="Times New Roman" w:cs="Times New Roman"/>
          <w:b/>
          <w:sz w:val="28"/>
          <w:szCs w:val="28"/>
        </w:rPr>
        <w:t>8 (3842) 58-71-19</w:t>
      </w:r>
    </w:p>
    <w:p w:rsidR="00CB2478" w:rsidRDefault="00CB2478" w:rsidP="00914F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F4E" w:rsidRPr="00914F4E" w:rsidRDefault="00914F4E" w:rsidP="00914F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478" w:rsidRPr="00914F4E" w:rsidRDefault="00CB2478" w:rsidP="00914F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8F8" w:rsidRPr="00914F4E" w:rsidRDefault="001D68F8" w:rsidP="00914F4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14F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13. Если у меня в семье четверо приемных (не усыновленных) несовершеннолетних детей, подлежу ли я мобилизации?</w:t>
      </w:r>
    </w:p>
    <w:p w:rsidR="00914F4E" w:rsidRPr="00914F4E" w:rsidRDefault="00914F4E" w:rsidP="00914F4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D68F8" w:rsidRPr="00914F4E" w:rsidRDefault="001D68F8" w:rsidP="00914F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F4E">
        <w:rPr>
          <w:rFonts w:ascii="Times New Roman" w:hAnsi="Times New Roman" w:cs="Times New Roman"/>
          <w:b/>
          <w:sz w:val="28"/>
          <w:szCs w:val="28"/>
        </w:rPr>
        <w:t>Ответ:</w:t>
      </w:r>
      <w:r w:rsidRPr="00914F4E">
        <w:rPr>
          <w:rFonts w:ascii="Times New Roman" w:hAnsi="Times New Roman" w:cs="Times New Roman"/>
          <w:sz w:val="28"/>
          <w:szCs w:val="28"/>
        </w:rPr>
        <w:t xml:space="preserve"> </w:t>
      </w:r>
      <w:r w:rsidRPr="00914F4E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914F4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14F4E">
        <w:rPr>
          <w:rFonts w:ascii="Times New Roman" w:eastAsia="Times New Roman" w:hAnsi="Times New Roman" w:cs="Times New Roman"/>
          <w:sz w:val="28"/>
          <w:szCs w:val="28"/>
        </w:rPr>
        <w:t xml:space="preserve"> если детям ещё не исполнилось 16 лет, вы не подлежите мобилизации, если дети находятся у вас на иждивении.</w:t>
      </w:r>
    </w:p>
    <w:p w:rsidR="001D68F8" w:rsidRPr="00914F4E" w:rsidRDefault="001D68F8" w:rsidP="00914F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8F8" w:rsidRPr="00914F4E" w:rsidRDefault="001D68F8" w:rsidP="00914F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8F8" w:rsidRPr="00914F4E" w:rsidRDefault="001D68F8" w:rsidP="00914F4E">
      <w:pPr>
        <w:pStyle w:val="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14F4E">
        <w:rPr>
          <w:sz w:val="28"/>
          <w:szCs w:val="28"/>
        </w:rPr>
        <w:t>14. Мужчину призвали до того, как у его жены наступила 22-я неделя беременности, и за время его службы она родила четвертого ребенка и все они младше 16 лет. Его демобилизуют?</w:t>
      </w:r>
    </w:p>
    <w:p w:rsidR="001D68F8" w:rsidRPr="00914F4E" w:rsidRDefault="001D68F8" w:rsidP="00914F4E">
      <w:pPr>
        <w:pStyle w:val="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1D68F8" w:rsidRPr="00914F4E" w:rsidRDefault="001D68F8" w:rsidP="00914F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4F4E">
        <w:rPr>
          <w:rFonts w:ascii="Times New Roman" w:hAnsi="Times New Roman" w:cs="Times New Roman"/>
          <w:b/>
          <w:sz w:val="28"/>
          <w:szCs w:val="28"/>
        </w:rPr>
        <w:t>Ответ:</w:t>
      </w:r>
      <w:r w:rsidRPr="00914F4E">
        <w:rPr>
          <w:rFonts w:ascii="Times New Roman" w:hAnsi="Times New Roman" w:cs="Times New Roman"/>
          <w:sz w:val="28"/>
          <w:szCs w:val="28"/>
        </w:rPr>
        <w:t xml:space="preserve"> </w:t>
      </w:r>
      <w:r w:rsidRPr="00914F4E">
        <w:rPr>
          <w:rFonts w:ascii="Times New Roman" w:hAnsi="Times New Roman" w:cs="Times New Roman"/>
          <w:sz w:val="28"/>
          <w:szCs w:val="28"/>
          <w:shd w:val="clear" w:color="auto" w:fill="FFFFFF"/>
        </w:rPr>
        <w:t>Да, он будет демобилизован.</w:t>
      </w:r>
    </w:p>
    <w:p w:rsidR="001D68F8" w:rsidRPr="00914F4E" w:rsidRDefault="001D68F8" w:rsidP="00914F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68F8" w:rsidRPr="00914F4E" w:rsidRDefault="001D68F8" w:rsidP="00914F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68F8" w:rsidRPr="00914F4E" w:rsidRDefault="001D68F8" w:rsidP="00914F4E">
      <w:pPr>
        <w:pStyle w:val="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14F4E">
        <w:rPr>
          <w:sz w:val="28"/>
          <w:szCs w:val="28"/>
        </w:rPr>
        <w:lastRenderedPageBreak/>
        <w:t>15. Будет ли для мобилизованных, планировавших вступить в брак, предоставлена возможность быстро оформить отношения?</w:t>
      </w:r>
    </w:p>
    <w:p w:rsidR="001D68F8" w:rsidRPr="00914F4E" w:rsidRDefault="001D68F8" w:rsidP="00914F4E">
      <w:pPr>
        <w:pStyle w:val="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1D68F8" w:rsidRPr="00914F4E" w:rsidRDefault="001D68F8" w:rsidP="00914F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4F4E">
        <w:rPr>
          <w:rFonts w:ascii="Times New Roman" w:hAnsi="Times New Roman" w:cs="Times New Roman"/>
          <w:b/>
          <w:sz w:val="28"/>
          <w:szCs w:val="28"/>
        </w:rPr>
        <w:t>Ответ:</w:t>
      </w:r>
      <w:r w:rsidRPr="00914F4E">
        <w:rPr>
          <w:rFonts w:ascii="Times New Roman" w:hAnsi="Times New Roman" w:cs="Times New Roman"/>
          <w:sz w:val="28"/>
          <w:szCs w:val="28"/>
        </w:rPr>
        <w:t xml:space="preserve"> </w:t>
      </w:r>
      <w:r w:rsidRPr="00914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то, что законодательство не предусматривает ускоренного оформления брака для военнослужащих, сотрудники </w:t>
      </w:r>
      <w:proofErr w:type="spellStart"/>
      <w:r w:rsidRPr="00914F4E">
        <w:rPr>
          <w:rFonts w:ascii="Times New Roman" w:hAnsi="Times New Roman" w:cs="Times New Roman"/>
          <w:sz w:val="28"/>
          <w:szCs w:val="28"/>
          <w:shd w:val="clear" w:color="auto" w:fill="FFFFFF"/>
        </w:rPr>
        <w:t>ЗАГСа</w:t>
      </w:r>
      <w:proofErr w:type="spellEnd"/>
      <w:r w:rsidRPr="00914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самостоятельно проявить инициативу, пойти навстречу и зарегистрировать брак в особом, ускоренном порядке.</w:t>
      </w:r>
    </w:p>
    <w:p w:rsidR="001D68F8" w:rsidRDefault="001D68F8" w:rsidP="00914F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EFC" w:rsidRPr="00914F4E" w:rsidRDefault="00532EFC" w:rsidP="00914F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68F8" w:rsidRPr="00914F4E" w:rsidRDefault="001D68F8" w:rsidP="00914F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68F8" w:rsidRPr="00914F4E" w:rsidRDefault="001D68F8" w:rsidP="00914F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4E">
        <w:rPr>
          <w:rFonts w:ascii="Times New Roman" w:hAnsi="Times New Roman" w:cs="Times New Roman"/>
          <w:b/>
          <w:sz w:val="28"/>
          <w:szCs w:val="28"/>
        </w:rPr>
        <w:t xml:space="preserve">Контактный телефон Уполномоченного по правам ребенка    в     Кемеровской     области  -  Кузбассе по вопросам </w:t>
      </w:r>
      <w:r w:rsidR="00914F4E">
        <w:rPr>
          <w:rFonts w:ascii="Times New Roman" w:hAnsi="Times New Roman" w:cs="Times New Roman"/>
          <w:b/>
          <w:sz w:val="28"/>
          <w:szCs w:val="28"/>
        </w:rPr>
        <w:t xml:space="preserve">частичной </w:t>
      </w:r>
      <w:r w:rsidRPr="00914F4E">
        <w:rPr>
          <w:rFonts w:ascii="Times New Roman" w:hAnsi="Times New Roman" w:cs="Times New Roman"/>
          <w:b/>
          <w:sz w:val="28"/>
          <w:szCs w:val="28"/>
        </w:rPr>
        <w:t>мобилизации</w:t>
      </w:r>
      <w:r w:rsidR="00914F4E">
        <w:rPr>
          <w:rFonts w:ascii="Times New Roman" w:hAnsi="Times New Roman" w:cs="Times New Roman"/>
          <w:b/>
          <w:sz w:val="28"/>
          <w:szCs w:val="28"/>
        </w:rPr>
        <w:t>:</w:t>
      </w:r>
      <w:r w:rsidRPr="00914F4E">
        <w:rPr>
          <w:rFonts w:ascii="Times New Roman" w:hAnsi="Times New Roman" w:cs="Times New Roman"/>
          <w:b/>
          <w:sz w:val="28"/>
          <w:szCs w:val="28"/>
        </w:rPr>
        <w:t xml:space="preserve">  8</w:t>
      </w:r>
      <w:r w:rsidR="00CD5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F4E">
        <w:rPr>
          <w:rFonts w:ascii="Times New Roman" w:hAnsi="Times New Roman" w:cs="Times New Roman"/>
          <w:b/>
          <w:sz w:val="28"/>
          <w:szCs w:val="28"/>
        </w:rPr>
        <w:t>(3842)</w:t>
      </w:r>
      <w:r w:rsidR="00CD5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F4E">
        <w:rPr>
          <w:rFonts w:ascii="Times New Roman" w:hAnsi="Times New Roman" w:cs="Times New Roman"/>
          <w:b/>
          <w:sz w:val="28"/>
          <w:szCs w:val="28"/>
        </w:rPr>
        <w:t>34-90-01</w:t>
      </w:r>
    </w:p>
    <w:p w:rsidR="00CB2478" w:rsidRPr="00914F4E" w:rsidRDefault="00CB2478" w:rsidP="00914F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478" w:rsidRDefault="00CB2478" w:rsidP="00914F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EFC" w:rsidRPr="00914F4E" w:rsidRDefault="00532EFC" w:rsidP="00914F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2B8" w:rsidRPr="00914F4E" w:rsidRDefault="007912B8" w:rsidP="00914F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4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Вопросы, связанные с ведением предпринимательской деятельности: </w:t>
      </w:r>
    </w:p>
    <w:p w:rsidR="007912B8" w:rsidRPr="00914F4E" w:rsidRDefault="007912B8" w:rsidP="00914F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4E">
        <w:rPr>
          <w:rFonts w:ascii="Times New Roman" w:hAnsi="Times New Roman" w:cs="Times New Roman"/>
          <w:b/>
          <w:sz w:val="28"/>
          <w:szCs w:val="28"/>
        </w:rPr>
        <w:t>1. Если на военную службу по частичной мобилизации призывают руководителя организации или индивидуального предпринимателя?</w:t>
      </w:r>
    </w:p>
    <w:p w:rsidR="007912B8" w:rsidRPr="00914F4E" w:rsidRDefault="007912B8" w:rsidP="00914F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4E">
        <w:rPr>
          <w:rFonts w:ascii="Times New Roman" w:hAnsi="Times New Roman" w:cs="Times New Roman"/>
          <w:b/>
          <w:sz w:val="28"/>
          <w:szCs w:val="28"/>
        </w:rPr>
        <w:t xml:space="preserve"> Ответ:</w:t>
      </w:r>
      <w:r w:rsidRPr="00914F4E">
        <w:rPr>
          <w:rFonts w:ascii="Times New Roman" w:hAnsi="Times New Roman" w:cs="Times New Roman"/>
          <w:sz w:val="28"/>
          <w:szCs w:val="28"/>
        </w:rPr>
        <w:t xml:space="preserve"> Назначить другое лицо </w:t>
      </w:r>
      <w:proofErr w:type="gramStart"/>
      <w:r w:rsidRPr="00914F4E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Pr="00914F4E">
        <w:rPr>
          <w:rFonts w:ascii="Times New Roman" w:hAnsi="Times New Roman" w:cs="Times New Roman"/>
          <w:sz w:val="28"/>
          <w:szCs w:val="28"/>
        </w:rPr>
        <w:t xml:space="preserve"> обязанности руководителя организации (директора, генерального директора) индивидуального предпринимателя, для этого нужно:</w:t>
      </w:r>
    </w:p>
    <w:p w:rsidR="007912B8" w:rsidRPr="00914F4E" w:rsidRDefault="007912B8" w:rsidP="00914F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4E">
        <w:rPr>
          <w:rFonts w:ascii="Times New Roman" w:hAnsi="Times New Roman" w:cs="Times New Roman"/>
          <w:sz w:val="28"/>
          <w:szCs w:val="28"/>
        </w:rPr>
        <w:t xml:space="preserve">-  издать приказ о назначении другого лица </w:t>
      </w:r>
      <w:proofErr w:type="gramStart"/>
      <w:r w:rsidRPr="00914F4E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Pr="00914F4E">
        <w:rPr>
          <w:rFonts w:ascii="Times New Roman" w:hAnsi="Times New Roman" w:cs="Times New Roman"/>
          <w:sz w:val="28"/>
          <w:szCs w:val="28"/>
        </w:rPr>
        <w:t xml:space="preserve"> обязанности директора (для директора организации);</w:t>
      </w:r>
    </w:p>
    <w:p w:rsidR="007912B8" w:rsidRPr="00914F4E" w:rsidRDefault="007912B8" w:rsidP="00914F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4E">
        <w:rPr>
          <w:rFonts w:ascii="Times New Roman" w:hAnsi="Times New Roman" w:cs="Times New Roman"/>
          <w:sz w:val="28"/>
          <w:szCs w:val="28"/>
        </w:rPr>
        <w:t xml:space="preserve"> - выдать лицу, исполняющему обязанности директора, простую письменную доверенность на совершение сделок, приемку ТМЦ, а также представление интересов в государственных органах и органах местного самоуправления. </w:t>
      </w:r>
    </w:p>
    <w:p w:rsidR="007912B8" w:rsidRPr="00914F4E" w:rsidRDefault="007912B8" w:rsidP="00914F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4E">
        <w:rPr>
          <w:rFonts w:ascii="Times New Roman" w:hAnsi="Times New Roman" w:cs="Times New Roman"/>
          <w:sz w:val="28"/>
          <w:szCs w:val="28"/>
        </w:rPr>
        <w:t>- передать лицу, исполняющему обязанности директора, ЭЦП (для организации) или доверенному лицу (для индивидуального предпринимателя) логины и пароли от личного кабинета юридического лица для сдачи отчётности и других документов.</w:t>
      </w:r>
    </w:p>
    <w:p w:rsidR="007912B8" w:rsidRPr="00914F4E" w:rsidRDefault="007912B8" w:rsidP="00914F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4E">
        <w:rPr>
          <w:rFonts w:ascii="Times New Roman" w:hAnsi="Times New Roman" w:cs="Times New Roman"/>
          <w:sz w:val="28"/>
          <w:szCs w:val="28"/>
        </w:rPr>
        <w:t>- в случае отсутствия, оформить ЭЦП.</w:t>
      </w:r>
    </w:p>
    <w:p w:rsidR="007912B8" w:rsidRPr="00914F4E" w:rsidRDefault="007912B8" w:rsidP="00914F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4E">
        <w:rPr>
          <w:rFonts w:ascii="Times New Roman" w:hAnsi="Times New Roman" w:cs="Times New Roman"/>
          <w:b/>
          <w:sz w:val="28"/>
          <w:szCs w:val="28"/>
        </w:rPr>
        <w:t>2. Если на военную службу по частичной мобилизации призывают работника организации или индивидуального предпринимателя?</w:t>
      </w:r>
    </w:p>
    <w:p w:rsidR="007912B8" w:rsidRPr="00914F4E" w:rsidRDefault="007912B8" w:rsidP="00914F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4E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914F4E">
        <w:rPr>
          <w:rFonts w:ascii="Times New Roman" w:hAnsi="Times New Roman" w:cs="Times New Roman"/>
          <w:sz w:val="28"/>
          <w:szCs w:val="28"/>
        </w:rPr>
        <w:t>Издать приказ о приостановлении трудовых отношений с работником.</w:t>
      </w:r>
      <w:r w:rsidRPr="00914F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12B8" w:rsidRPr="00914F4E" w:rsidRDefault="007912B8" w:rsidP="00914F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4E">
        <w:rPr>
          <w:rFonts w:ascii="Times New Roman" w:hAnsi="Times New Roman" w:cs="Times New Roman"/>
          <w:b/>
          <w:sz w:val="28"/>
          <w:szCs w:val="28"/>
        </w:rPr>
        <w:t>3. Какое основание для приостановления трудовых отношений с работником, призывным на военную службу по частичной мобилизации?</w:t>
      </w:r>
    </w:p>
    <w:p w:rsidR="007912B8" w:rsidRPr="00914F4E" w:rsidRDefault="007912B8" w:rsidP="00914F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Ответ: </w:t>
      </w:r>
      <w:r w:rsidRPr="00914F4E">
        <w:rPr>
          <w:rFonts w:ascii="Times New Roman" w:hAnsi="Times New Roman" w:cs="Times New Roman"/>
          <w:sz w:val="28"/>
          <w:szCs w:val="28"/>
        </w:rPr>
        <w:t>Постановление Правительства РФ от 22.09.2022 N 1677 "О внесении изменений в особенности правового регулирования трудовых отношений и иных непосредственно связанных с ними отношений в 2022 и 2023 годах".</w:t>
      </w:r>
    </w:p>
    <w:p w:rsidR="007912B8" w:rsidRPr="00914F4E" w:rsidRDefault="007912B8" w:rsidP="00914F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4E">
        <w:rPr>
          <w:rFonts w:ascii="Times New Roman" w:hAnsi="Times New Roman" w:cs="Times New Roman"/>
          <w:b/>
          <w:sz w:val="28"/>
          <w:szCs w:val="28"/>
        </w:rPr>
        <w:t>4.  Нужно ли оплачивать страховые взносы на работника, призванного на военную службу по частичной мобилизации?</w:t>
      </w:r>
    </w:p>
    <w:p w:rsidR="007912B8" w:rsidRPr="00914F4E" w:rsidRDefault="007912B8" w:rsidP="00914F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4E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914F4E">
        <w:rPr>
          <w:rFonts w:ascii="Times New Roman" w:hAnsi="Times New Roman" w:cs="Times New Roman"/>
          <w:sz w:val="28"/>
          <w:szCs w:val="28"/>
        </w:rPr>
        <w:t xml:space="preserve">По мнению уполномоченного, нет не нужно. </w:t>
      </w:r>
      <w:proofErr w:type="gramStart"/>
      <w:r w:rsidRPr="00914F4E">
        <w:rPr>
          <w:rFonts w:ascii="Times New Roman" w:hAnsi="Times New Roman" w:cs="Times New Roman"/>
          <w:sz w:val="28"/>
          <w:szCs w:val="28"/>
        </w:rPr>
        <w:t>В соответствии со статьей 420 НК РФ объектом обложения страховыми взносами для организаций и индивидуальных предпринимателей признаются выплаты и иные вознаграждения в пользу физических лиц, подлежащих обязательному социальному страхованию в рамках трудовых отношений и по гражданско-правовым договорам, предметом которых являются выполнение работ, оказание услуг (</w:t>
      </w:r>
      <w:proofErr w:type="spellStart"/>
      <w:r w:rsidRPr="00914F4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914F4E">
        <w:rPr>
          <w:rFonts w:ascii="Times New Roman" w:hAnsi="Times New Roman" w:cs="Times New Roman"/>
          <w:sz w:val="28"/>
          <w:szCs w:val="28"/>
        </w:rPr>
        <w:t xml:space="preserve">. 1 п.1 ст.420 НК РФ). </w:t>
      </w:r>
      <w:proofErr w:type="gramEnd"/>
    </w:p>
    <w:p w:rsidR="007912B8" w:rsidRPr="00914F4E" w:rsidRDefault="007912B8" w:rsidP="00914F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4E">
        <w:rPr>
          <w:rFonts w:ascii="Times New Roman" w:hAnsi="Times New Roman" w:cs="Times New Roman"/>
          <w:b/>
          <w:sz w:val="28"/>
          <w:szCs w:val="28"/>
        </w:rPr>
        <w:t>5. Как быть индивидуальному предпринимателю, призванному на военную службу по частичной мобилизации, если у него существуют обязательства по кредитам (займам)?</w:t>
      </w:r>
    </w:p>
    <w:p w:rsidR="007912B8" w:rsidRPr="00914F4E" w:rsidRDefault="007912B8" w:rsidP="00914F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4E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914F4E">
        <w:rPr>
          <w:rFonts w:ascii="Times New Roman" w:hAnsi="Times New Roman" w:cs="Times New Roman"/>
          <w:sz w:val="28"/>
          <w:szCs w:val="28"/>
        </w:rPr>
        <w:t xml:space="preserve">Обратиться в банк или </w:t>
      </w:r>
      <w:proofErr w:type="spellStart"/>
      <w:r w:rsidRPr="00914F4E">
        <w:rPr>
          <w:rFonts w:ascii="Times New Roman" w:hAnsi="Times New Roman" w:cs="Times New Roman"/>
          <w:sz w:val="28"/>
          <w:szCs w:val="28"/>
        </w:rPr>
        <w:t>микрокредитную</w:t>
      </w:r>
      <w:proofErr w:type="spellEnd"/>
      <w:r w:rsidRPr="00914F4E">
        <w:rPr>
          <w:rFonts w:ascii="Times New Roman" w:hAnsi="Times New Roman" w:cs="Times New Roman"/>
          <w:sz w:val="28"/>
          <w:szCs w:val="28"/>
        </w:rPr>
        <w:t xml:space="preserve"> организацию с заявлением</w:t>
      </w:r>
      <w:r w:rsidRPr="00914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F4E">
        <w:rPr>
          <w:rFonts w:ascii="Times New Roman" w:hAnsi="Times New Roman" w:cs="Times New Roman"/>
          <w:sz w:val="28"/>
          <w:szCs w:val="28"/>
        </w:rPr>
        <w:t xml:space="preserve">о приостановлении обязательств по возврату кредита (займа), начислению процентов за пользование кредитом (займом), а также неустойки (пени, штрафа) за нарушения обязательств по кредиту (пункт 3 статьи 401 ГК РФ, статья 416 ГК РФ).  </w:t>
      </w:r>
    </w:p>
    <w:p w:rsidR="007912B8" w:rsidRPr="00914F4E" w:rsidRDefault="007912B8" w:rsidP="00914F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4E">
        <w:rPr>
          <w:rFonts w:ascii="Times New Roman" w:hAnsi="Times New Roman" w:cs="Times New Roman"/>
          <w:b/>
          <w:sz w:val="28"/>
          <w:szCs w:val="28"/>
        </w:rPr>
        <w:t xml:space="preserve">6. Что делать, если организацией или индивидуальным предпринимателем была получена субсидия, но в связи с частичной мобилизацией цель получения субсидии не будет достигнута? </w:t>
      </w:r>
    </w:p>
    <w:p w:rsidR="007912B8" w:rsidRPr="00914F4E" w:rsidRDefault="007912B8" w:rsidP="00914F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4E">
        <w:rPr>
          <w:rFonts w:ascii="Times New Roman" w:hAnsi="Times New Roman" w:cs="Times New Roman"/>
          <w:b/>
          <w:sz w:val="28"/>
          <w:szCs w:val="28"/>
        </w:rPr>
        <w:t>Ответ:</w:t>
      </w:r>
      <w:r w:rsidRPr="00914F4E">
        <w:rPr>
          <w:rFonts w:ascii="Times New Roman" w:hAnsi="Times New Roman" w:cs="Times New Roman"/>
          <w:sz w:val="28"/>
          <w:szCs w:val="28"/>
        </w:rPr>
        <w:t xml:space="preserve"> Вернуть полученную субсидию, или обратиться в орган или учреждение, выдавшее субсидию с заявлением об изменении сроков и условий использования субсидий. </w:t>
      </w:r>
    </w:p>
    <w:p w:rsidR="007912B8" w:rsidRPr="00914F4E" w:rsidRDefault="007912B8" w:rsidP="00914F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4E">
        <w:rPr>
          <w:rFonts w:ascii="Times New Roman" w:hAnsi="Times New Roman" w:cs="Times New Roman"/>
          <w:b/>
          <w:sz w:val="28"/>
          <w:szCs w:val="28"/>
        </w:rPr>
        <w:t>7. Что делать, если в связи с призывом индивидуального предпринимателя на военную службу в связи с частичной мобилизацией, он не имеет возможности исполнить обязательства по договору аренды.</w:t>
      </w:r>
    </w:p>
    <w:p w:rsidR="007912B8" w:rsidRPr="00914F4E" w:rsidRDefault="007912B8" w:rsidP="00914F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4E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914F4E">
        <w:rPr>
          <w:rFonts w:ascii="Times New Roman" w:hAnsi="Times New Roman" w:cs="Times New Roman"/>
          <w:sz w:val="28"/>
          <w:szCs w:val="28"/>
        </w:rPr>
        <w:t>Уведомить арендодателя о невозможности исполнения обязательств по договору аренды и о расторжении договора аренды (ст. 328, 606 и 611 ГК РФ).</w:t>
      </w:r>
    </w:p>
    <w:p w:rsidR="007912B8" w:rsidRPr="00914F4E" w:rsidRDefault="007912B8" w:rsidP="00914F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4E">
        <w:rPr>
          <w:rFonts w:ascii="Times New Roman" w:hAnsi="Times New Roman" w:cs="Times New Roman"/>
          <w:b/>
          <w:sz w:val="28"/>
          <w:szCs w:val="28"/>
        </w:rPr>
        <w:t>8. Что делать, если в связи с частичной мобилизацией организация или индивидуальный предприниматель не имеют возможности исполнить договорные обязательства (поставка товара, выполнения работ, оказания услуг, в том числе по государственным заказам).</w:t>
      </w:r>
    </w:p>
    <w:p w:rsidR="007912B8" w:rsidRPr="00914F4E" w:rsidRDefault="007912B8" w:rsidP="00914F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4E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914F4E">
        <w:rPr>
          <w:rFonts w:ascii="Times New Roman" w:hAnsi="Times New Roman" w:cs="Times New Roman"/>
          <w:sz w:val="28"/>
          <w:szCs w:val="28"/>
        </w:rPr>
        <w:t xml:space="preserve">Направить контрагенту (покупателю, заказчику) заявление о расторжении договора или об изменении срока исполнения обязательств (пункт 2 статьи 451 ГК РФ).  </w:t>
      </w:r>
    </w:p>
    <w:p w:rsidR="007912B8" w:rsidRPr="00914F4E" w:rsidRDefault="007912B8" w:rsidP="00914F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Что делать, если индивидуального предпринимателя, который является ответчиком по делу, рассматриваемому в суде или должником по исполнительному производству, призывают на военную службу по частичной мобилизации.  </w:t>
      </w:r>
    </w:p>
    <w:p w:rsidR="007912B8" w:rsidRPr="00914F4E" w:rsidRDefault="007912B8" w:rsidP="00914F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4E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914F4E">
        <w:rPr>
          <w:rFonts w:ascii="Times New Roman" w:hAnsi="Times New Roman" w:cs="Times New Roman"/>
          <w:sz w:val="28"/>
          <w:szCs w:val="28"/>
        </w:rPr>
        <w:t>Направить в суд или судебному приставу-исполнителю ходатайство о приостановлении производства по делу или исполнительного производства (</w:t>
      </w:r>
      <w:proofErr w:type="spellStart"/>
      <w:r w:rsidRPr="00914F4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914F4E">
        <w:rPr>
          <w:rFonts w:ascii="Times New Roman" w:hAnsi="Times New Roman" w:cs="Times New Roman"/>
          <w:sz w:val="28"/>
          <w:szCs w:val="28"/>
        </w:rPr>
        <w:t>. 2 ч.1 ст.143 АПК РФ, 215 ГПК РФ, статья 40 Федеральный закон от 02.10.2007 N 229-ФЗ "Об исполнительном производстве").</w:t>
      </w:r>
    </w:p>
    <w:p w:rsidR="00CB2478" w:rsidRPr="00914F4E" w:rsidRDefault="00CB2478" w:rsidP="00914F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478" w:rsidRDefault="00CB2478" w:rsidP="00914F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EFC" w:rsidRPr="00914F4E" w:rsidRDefault="00532EFC" w:rsidP="00914F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2B8" w:rsidRPr="00914F4E" w:rsidRDefault="007912B8" w:rsidP="00914F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4E">
        <w:rPr>
          <w:rFonts w:ascii="Times New Roman" w:hAnsi="Times New Roman" w:cs="Times New Roman"/>
          <w:b/>
          <w:sz w:val="28"/>
          <w:szCs w:val="28"/>
        </w:rPr>
        <w:t>Контактный телефон уполномоченного по защите прав предпринимателей в  Кемеровской области - Кузбассе</w:t>
      </w:r>
      <w:r w:rsidRPr="00914F4E">
        <w:rPr>
          <w:rFonts w:ascii="Times New Roman" w:hAnsi="Times New Roman" w:cs="Times New Roman"/>
          <w:sz w:val="28"/>
          <w:szCs w:val="28"/>
        </w:rPr>
        <w:t xml:space="preserve"> </w:t>
      </w:r>
      <w:r w:rsidRPr="00914F4E">
        <w:rPr>
          <w:rFonts w:ascii="Times New Roman" w:hAnsi="Times New Roman" w:cs="Times New Roman"/>
          <w:b/>
          <w:sz w:val="28"/>
          <w:szCs w:val="28"/>
        </w:rPr>
        <w:t>по вопросам частичной мобилизации:</w:t>
      </w:r>
      <w:r w:rsidRPr="00914F4E">
        <w:rPr>
          <w:rFonts w:ascii="Times New Roman" w:hAnsi="Times New Roman" w:cs="Times New Roman"/>
          <w:sz w:val="28"/>
          <w:szCs w:val="28"/>
        </w:rPr>
        <w:t xml:space="preserve"> </w:t>
      </w:r>
      <w:r w:rsidR="0002648C">
        <w:rPr>
          <w:rFonts w:ascii="Times New Roman" w:hAnsi="Times New Roman" w:cs="Times New Roman"/>
          <w:b/>
          <w:sz w:val="28"/>
          <w:szCs w:val="28"/>
        </w:rPr>
        <w:t>8-961-729-27</w:t>
      </w:r>
      <w:r w:rsidRPr="00914F4E">
        <w:rPr>
          <w:rFonts w:ascii="Times New Roman" w:hAnsi="Times New Roman" w:cs="Times New Roman"/>
          <w:b/>
          <w:sz w:val="28"/>
          <w:szCs w:val="28"/>
        </w:rPr>
        <w:t>-00;</w:t>
      </w:r>
      <w:r w:rsidRPr="00914F4E">
        <w:rPr>
          <w:rFonts w:ascii="Times New Roman" w:hAnsi="Times New Roman" w:cs="Times New Roman"/>
          <w:sz w:val="28"/>
          <w:szCs w:val="28"/>
        </w:rPr>
        <w:t xml:space="preserve"> </w:t>
      </w:r>
      <w:r w:rsidRPr="00914F4E">
        <w:rPr>
          <w:rFonts w:ascii="Times New Roman" w:hAnsi="Times New Roman" w:cs="Times New Roman"/>
          <w:b/>
          <w:sz w:val="28"/>
          <w:szCs w:val="28"/>
        </w:rPr>
        <w:t>8 (3842) 58-15-01</w:t>
      </w:r>
    </w:p>
    <w:p w:rsidR="00CB2478" w:rsidRPr="00914F4E" w:rsidRDefault="00CB2478" w:rsidP="00914F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B2478" w:rsidRPr="00914F4E" w:rsidRDefault="00CB2478" w:rsidP="00914F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478" w:rsidRPr="00914F4E" w:rsidRDefault="00CB2478" w:rsidP="0091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EFC" w:rsidRDefault="00532EFC" w:rsidP="0091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96" w:rsidRPr="00914F4E" w:rsidRDefault="00532EFC" w:rsidP="0091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вопросам проведения частичной мобилизации </w:t>
      </w:r>
      <w:r w:rsidR="00FE6496" w:rsidRPr="00914F4E">
        <w:rPr>
          <w:rFonts w:ascii="Times New Roman" w:hAnsi="Times New Roman" w:cs="Times New Roman"/>
          <w:sz w:val="28"/>
          <w:szCs w:val="28"/>
        </w:rPr>
        <w:t xml:space="preserve">подготовлена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6496" w:rsidRPr="00914F4E">
        <w:rPr>
          <w:rFonts w:ascii="Times New Roman" w:hAnsi="Times New Roman" w:cs="Times New Roman"/>
          <w:sz w:val="28"/>
          <w:szCs w:val="28"/>
        </w:rPr>
        <w:t xml:space="preserve">ппаратами уполномоченного по правам человека, по правам ребенка, по защите прав предпринимателей в Кемеровской области – Кузбассе на основании норм законодательства, действующих по состоянию на </w:t>
      </w:r>
      <w:r w:rsidR="00FE6496" w:rsidRPr="00914F4E">
        <w:rPr>
          <w:rFonts w:ascii="Times New Roman" w:hAnsi="Times New Roman" w:cs="Times New Roman"/>
          <w:b/>
          <w:sz w:val="28"/>
          <w:szCs w:val="28"/>
        </w:rPr>
        <w:t>2</w:t>
      </w:r>
      <w:r w:rsidR="00646F8D" w:rsidRPr="00914F4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.09.2022 г.</w:t>
      </w:r>
    </w:p>
    <w:p w:rsidR="00FE6496" w:rsidRPr="00914F4E" w:rsidRDefault="00FE6496" w:rsidP="0091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6496" w:rsidRPr="0091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5590"/>
    <w:multiLevelType w:val="hybridMultilevel"/>
    <w:tmpl w:val="3B12A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80E8A"/>
    <w:multiLevelType w:val="hybridMultilevel"/>
    <w:tmpl w:val="5808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3F"/>
    <w:rsid w:val="000044E5"/>
    <w:rsid w:val="00004505"/>
    <w:rsid w:val="00004DE9"/>
    <w:rsid w:val="0002648C"/>
    <w:rsid w:val="0003426E"/>
    <w:rsid w:val="000448F2"/>
    <w:rsid w:val="000455A3"/>
    <w:rsid w:val="0005434B"/>
    <w:rsid w:val="000738FE"/>
    <w:rsid w:val="00075D2C"/>
    <w:rsid w:val="00076DA2"/>
    <w:rsid w:val="00086A8B"/>
    <w:rsid w:val="00095ECA"/>
    <w:rsid w:val="000C79F4"/>
    <w:rsid w:val="000D0DE3"/>
    <w:rsid w:val="000D1BA6"/>
    <w:rsid w:val="001033F6"/>
    <w:rsid w:val="0010486B"/>
    <w:rsid w:val="00106E97"/>
    <w:rsid w:val="001131A9"/>
    <w:rsid w:val="0013211E"/>
    <w:rsid w:val="00155DD7"/>
    <w:rsid w:val="00161395"/>
    <w:rsid w:val="0017029F"/>
    <w:rsid w:val="001773D5"/>
    <w:rsid w:val="001A56A8"/>
    <w:rsid w:val="001B5601"/>
    <w:rsid w:val="001C6443"/>
    <w:rsid w:val="001C7164"/>
    <w:rsid w:val="001D68F8"/>
    <w:rsid w:val="001E2884"/>
    <w:rsid w:val="001F5E2F"/>
    <w:rsid w:val="00221FE3"/>
    <w:rsid w:val="00231B06"/>
    <w:rsid w:val="00251D0D"/>
    <w:rsid w:val="0025347B"/>
    <w:rsid w:val="00266D55"/>
    <w:rsid w:val="00274D91"/>
    <w:rsid w:val="0027740C"/>
    <w:rsid w:val="0029143E"/>
    <w:rsid w:val="002D232C"/>
    <w:rsid w:val="002D3492"/>
    <w:rsid w:val="002F05FE"/>
    <w:rsid w:val="0032353D"/>
    <w:rsid w:val="00324AC1"/>
    <w:rsid w:val="003278D4"/>
    <w:rsid w:val="00337334"/>
    <w:rsid w:val="00337966"/>
    <w:rsid w:val="003419A3"/>
    <w:rsid w:val="00356DB7"/>
    <w:rsid w:val="003B5CFD"/>
    <w:rsid w:val="003E32E1"/>
    <w:rsid w:val="003E484D"/>
    <w:rsid w:val="00404AFE"/>
    <w:rsid w:val="0043222F"/>
    <w:rsid w:val="00440B75"/>
    <w:rsid w:val="00442649"/>
    <w:rsid w:val="0045792F"/>
    <w:rsid w:val="00477136"/>
    <w:rsid w:val="00483B58"/>
    <w:rsid w:val="00493F54"/>
    <w:rsid w:val="004B082C"/>
    <w:rsid w:val="004C4C4D"/>
    <w:rsid w:val="004E7C6C"/>
    <w:rsid w:val="004F6169"/>
    <w:rsid w:val="005269D7"/>
    <w:rsid w:val="00532EFC"/>
    <w:rsid w:val="00534DF1"/>
    <w:rsid w:val="0054207F"/>
    <w:rsid w:val="00545E34"/>
    <w:rsid w:val="00551F21"/>
    <w:rsid w:val="0055584E"/>
    <w:rsid w:val="00565F6E"/>
    <w:rsid w:val="005679D8"/>
    <w:rsid w:val="0058250A"/>
    <w:rsid w:val="00590677"/>
    <w:rsid w:val="00590BBB"/>
    <w:rsid w:val="005A7368"/>
    <w:rsid w:val="005C16C4"/>
    <w:rsid w:val="005C25C7"/>
    <w:rsid w:val="005D11AA"/>
    <w:rsid w:val="005D2A5F"/>
    <w:rsid w:val="005E7479"/>
    <w:rsid w:val="006144AE"/>
    <w:rsid w:val="006157E9"/>
    <w:rsid w:val="00637B17"/>
    <w:rsid w:val="006404D7"/>
    <w:rsid w:val="006456ED"/>
    <w:rsid w:val="00646D52"/>
    <w:rsid w:val="00646F8D"/>
    <w:rsid w:val="0064756F"/>
    <w:rsid w:val="00653EC9"/>
    <w:rsid w:val="00661990"/>
    <w:rsid w:val="0067547C"/>
    <w:rsid w:val="00675CA8"/>
    <w:rsid w:val="00682506"/>
    <w:rsid w:val="00691573"/>
    <w:rsid w:val="006A0231"/>
    <w:rsid w:val="006A73A8"/>
    <w:rsid w:val="006A7E1A"/>
    <w:rsid w:val="006C1776"/>
    <w:rsid w:val="006C5D27"/>
    <w:rsid w:val="006D2AB3"/>
    <w:rsid w:val="006D3984"/>
    <w:rsid w:val="006D7117"/>
    <w:rsid w:val="006E4DBD"/>
    <w:rsid w:val="006F2090"/>
    <w:rsid w:val="00710F98"/>
    <w:rsid w:val="00712D5F"/>
    <w:rsid w:val="007338A8"/>
    <w:rsid w:val="007460B5"/>
    <w:rsid w:val="00766F67"/>
    <w:rsid w:val="007804FB"/>
    <w:rsid w:val="007865AB"/>
    <w:rsid w:val="007912B8"/>
    <w:rsid w:val="007924AF"/>
    <w:rsid w:val="007C15A0"/>
    <w:rsid w:val="007D7C8B"/>
    <w:rsid w:val="007F652D"/>
    <w:rsid w:val="00845481"/>
    <w:rsid w:val="008537D5"/>
    <w:rsid w:val="00861109"/>
    <w:rsid w:val="0086131B"/>
    <w:rsid w:val="00886B38"/>
    <w:rsid w:val="00890CAA"/>
    <w:rsid w:val="008A73D7"/>
    <w:rsid w:val="008B0048"/>
    <w:rsid w:val="008C1FB4"/>
    <w:rsid w:val="008C4796"/>
    <w:rsid w:val="008D2A46"/>
    <w:rsid w:val="008D5EC8"/>
    <w:rsid w:val="00912F66"/>
    <w:rsid w:val="00914F4E"/>
    <w:rsid w:val="00961997"/>
    <w:rsid w:val="00973263"/>
    <w:rsid w:val="00980E65"/>
    <w:rsid w:val="0099055B"/>
    <w:rsid w:val="0099337C"/>
    <w:rsid w:val="009B2F24"/>
    <w:rsid w:val="009C2E16"/>
    <w:rsid w:val="009C5108"/>
    <w:rsid w:val="009D4511"/>
    <w:rsid w:val="009F073D"/>
    <w:rsid w:val="009F0E19"/>
    <w:rsid w:val="00A008B7"/>
    <w:rsid w:val="00A01995"/>
    <w:rsid w:val="00A25B20"/>
    <w:rsid w:val="00A26517"/>
    <w:rsid w:val="00A424C7"/>
    <w:rsid w:val="00A45979"/>
    <w:rsid w:val="00A46BB9"/>
    <w:rsid w:val="00A51C34"/>
    <w:rsid w:val="00A76584"/>
    <w:rsid w:val="00A860A6"/>
    <w:rsid w:val="00A90509"/>
    <w:rsid w:val="00A92955"/>
    <w:rsid w:val="00AB31C0"/>
    <w:rsid w:val="00AC30A6"/>
    <w:rsid w:val="00AD0028"/>
    <w:rsid w:val="00AD5599"/>
    <w:rsid w:val="00AF4410"/>
    <w:rsid w:val="00B2200C"/>
    <w:rsid w:val="00B24379"/>
    <w:rsid w:val="00B368EE"/>
    <w:rsid w:val="00B526BB"/>
    <w:rsid w:val="00B546C8"/>
    <w:rsid w:val="00B71450"/>
    <w:rsid w:val="00B7208D"/>
    <w:rsid w:val="00B72BC6"/>
    <w:rsid w:val="00BB1E3B"/>
    <w:rsid w:val="00BB2CBF"/>
    <w:rsid w:val="00BC1A7C"/>
    <w:rsid w:val="00C05974"/>
    <w:rsid w:val="00C1153F"/>
    <w:rsid w:val="00C34BEB"/>
    <w:rsid w:val="00C52152"/>
    <w:rsid w:val="00C53B2B"/>
    <w:rsid w:val="00C5526F"/>
    <w:rsid w:val="00C55523"/>
    <w:rsid w:val="00C61D88"/>
    <w:rsid w:val="00C63530"/>
    <w:rsid w:val="00C72E19"/>
    <w:rsid w:val="00C90E42"/>
    <w:rsid w:val="00CA1206"/>
    <w:rsid w:val="00CB2478"/>
    <w:rsid w:val="00CC3526"/>
    <w:rsid w:val="00CD3E99"/>
    <w:rsid w:val="00CD573C"/>
    <w:rsid w:val="00D32C2C"/>
    <w:rsid w:val="00D4055D"/>
    <w:rsid w:val="00D42B50"/>
    <w:rsid w:val="00D5107C"/>
    <w:rsid w:val="00D55F14"/>
    <w:rsid w:val="00D7001A"/>
    <w:rsid w:val="00D75B8C"/>
    <w:rsid w:val="00D764E4"/>
    <w:rsid w:val="00D77211"/>
    <w:rsid w:val="00D84F69"/>
    <w:rsid w:val="00DA2DC7"/>
    <w:rsid w:val="00DA3FEE"/>
    <w:rsid w:val="00DC153C"/>
    <w:rsid w:val="00DC6F9B"/>
    <w:rsid w:val="00E02DEA"/>
    <w:rsid w:val="00E34CE8"/>
    <w:rsid w:val="00E42294"/>
    <w:rsid w:val="00E50C66"/>
    <w:rsid w:val="00E621B1"/>
    <w:rsid w:val="00E65FB0"/>
    <w:rsid w:val="00E750BD"/>
    <w:rsid w:val="00E819AD"/>
    <w:rsid w:val="00EB445B"/>
    <w:rsid w:val="00EB7681"/>
    <w:rsid w:val="00EF4D6F"/>
    <w:rsid w:val="00F149BF"/>
    <w:rsid w:val="00F16787"/>
    <w:rsid w:val="00F2036B"/>
    <w:rsid w:val="00F244CC"/>
    <w:rsid w:val="00F30950"/>
    <w:rsid w:val="00F43625"/>
    <w:rsid w:val="00F6781B"/>
    <w:rsid w:val="00F67E55"/>
    <w:rsid w:val="00F763FF"/>
    <w:rsid w:val="00F854F7"/>
    <w:rsid w:val="00F91B3A"/>
    <w:rsid w:val="00F94FF1"/>
    <w:rsid w:val="00FD10FA"/>
    <w:rsid w:val="00FD2E06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B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6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B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6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Кудланова Светлана Михайловна</dc:creator>
  <cp:lastModifiedBy>Кудланова Светлана Михайловна</cp:lastModifiedBy>
  <cp:revision>3</cp:revision>
  <cp:lastPrinted>2022-09-27T02:02:00Z</cp:lastPrinted>
  <dcterms:created xsi:type="dcterms:W3CDTF">2022-09-27T06:21:00Z</dcterms:created>
  <dcterms:modified xsi:type="dcterms:W3CDTF">2022-09-27T06:33:00Z</dcterms:modified>
</cp:coreProperties>
</file>